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98" w:rsidRDefault="00A93498" w:rsidP="00A9349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93498" w:rsidRDefault="00A93498" w:rsidP="00A934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онлайн конкурсе рисунков на асфальте</w:t>
      </w:r>
    </w:p>
    <w:p w:rsidR="00A93498" w:rsidRDefault="00A93498" w:rsidP="00A934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«Волшебные мелки»</w:t>
      </w:r>
    </w:p>
    <w:p w:rsidR="00A93498" w:rsidRDefault="00A93498" w:rsidP="00A93498">
      <w:pPr>
        <w:spacing w:after="0"/>
        <w:rPr>
          <w:sz w:val="28"/>
          <w:szCs w:val="28"/>
        </w:rPr>
      </w:pPr>
    </w:p>
    <w:p w:rsidR="00A93498" w:rsidRDefault="00A93498" w:rsidP="00A934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ФИО (полностью) участника акции, школа, класс, или название учреждения:</w:t>
      </w:r>
    </w:p>
    <w:p w:rsidR="00A93498" w:rsidRDefault="00A93498" w:rsidP="00A93498">
      <w:pPr>
        <w:spacing w:after="0"/>
        <w:rPr>
          <w:sz w:val="28"/>
          <w:szCs w:val="28"/>
        </w:rPr>
      </w:pPr>
    </w:p>
    <w:p w:rsidR="00A93498" w:rsidRDefault="00A93498" w:rsidP="00A93498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ФИО и должность куратора работы (если есть):</w:t>
      </w:r>
    </w:p>
    <w:p w:rsidR="00A93498" w:rsidRDefault="00A93498" w:rsidP="00A93498">
      <w:pPr>
        <w:spacing w:after="0"/>
        <w:rPr>
          <w:sz w:val="28"/>
          <w:szCs w:val="28"/>
        </w:rPr>
      </w:pPr>
    </w:p>
    <w:p w:rsidR="00A93498" w:rsidRDefault="00A93498" w:rsidP="00A93498">
      <w:pPr>
        <w:spacing w:after="0"/>
        <w:rPr>
          <w:sz w:val="28"/>
          <w:szCs w:val="28"/>
        </w:rPr>
      </w:pPr>
      <w:r>
        <w:rPr>
          <w:sz w:val="28"/>
          <w:szCs w:val="28"/>
        </w:rPr>
        <w:t>3. Регион (область, край, республика):</w:t>
      </w:r>
    </w:p>
    <w:p w:rsidR="00A93498" w:rsidRDefault="00A93498" w:rsidP="00A93498">
      <w:pPr>
        <w:spacing w:after="0"/>
        <w:rPr>
          <w:sz w:val="28"/>
          <w:szCs w:val="28"/>
        </w:rPr>
      </w:pPr>
    </w:p>
    <w:p w:rsidR="00A93498" w:rsidRDefault="00A93498" w:rsidP="00A93498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Населенный пункт (полное наименование):</w:t>
      </w:r>
    </w:p>
    <w:p w:rsidR="00A93498" w:rsidRDefault="00A93498" w:rsidP="00A93498">
      <w:pPr>
        <w:spacing w:after="0"/>
        <w:rPr>
          <w:sz w:val="28"/>
          <w:szCs w:val="28"/>
        </w:rPr>
      </w:pPr>
    </w:p>
    <w:p w:rsidR="00A93498" w:rsidRDefault="00A93498" w:rsidP="00A93498">
      <w:pPr>
        <w:spacing w:after="0"/>
        <w:rPr>
          <w:sz w:val="28"/>
          <w:szCs w:val="28"/>
        </w:rPr>
      </w:pPr>
      <w:r>
        <w:rPr>
          <w:sz w:val="28"/>
          <w:szCs w:val="28"/>
        </w:rPr>
        <w:t>5. Адрес электронной почты</w:t>
      </w:r>
    </w:p>
    <w:p w:rsidR="00A93498" w:rsidRDefault="00A93498" w:rsidP="00A93498">
      <w:pPr>
        <w:spacing w:after="0"/>
        <w:rPr>
          <w:sz w:val="28"/>
          <w:szCs w:val="28"/>
        </w:rPr>
      </w:pPr>
    </w:p>
    <w:p w:rsidR="00A93498" w:rsidRDefault="00A93498" w:rsidP="00A93498">
      <w:pPr>
        <w:spacing w:after="0"/>
        <w:rPr>
          <w:sz w:val="28"/>
          <w:szCs w:val="28"/>
        </w:rPr>
      </w:pPr>
    </w:p>
    <w:p w:rsidR="00A93498" w:rsidRDefault="00A93498" w:rsidP="00A93498">
      <w:pPr>
        <w:spacing w:after="0"/>
        <w:rPr>
          <w:sz w:val="28"/>
          <w:szCs w:val="28"/>
        </w:rPr>
      </w:pPr>
    </w:p>
    <w:p w:rsidR="00853C2E" w:rsidRDefault="00853C2E">
      <w:bookmarkStart w:id="0" w:name="_GoBack"/>
      <w:bookmarkEnd w:id="0"/>
    </w:p>
    <w:sectPr w:rsidR="0085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5E"/>
    <w:rsid w:val="0005165E"/>
    <w:rsid w:val="001A3BE5"/>
    <w:rsid w:val="00853C2E"/>
    <w:rsid w:val="00A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2020-07-15T11:40:00Z</dcterms:created>
  <dcterms:modified xsi:type="dcterms:W3CDTF">2020-07-15T11:40:00Z</dcterms:modified>
</cp:coreProperties>
</file>